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0F0799" w14:textId="77777777" w:rsidR="003F0655" w:rsidRPr="00C13C64" w:rsidRDefault="00C13C64">
      <w:pPr>
        <w:rPr>
          <w:b/>
          <w:bCs/>
          <w:i/>
          <w:iCs/>
          <w:sz w:val="28"/>
          <w:szCs w:val="28"/>
          <w:u w:val="single"/>
        </w:rPr>
      </w:pPr>
      <w:r w:rsidRPr="00C13C64">
        <w:rPr>
          <w:b/>
          <w:bCs/>
          <w:i/>
          <w:iCs/>
          <w:sz w:val="28"/>
          <w:szCs w:val="28"/>
          <w:u w:val="single"/>
        </w:rPr>
        <w:t xml:space="preserve">Annotated Bibliography instructions: </w:t>
      </w:r>
    </w:p>
    <w:p w14:paraId="26A364EE" w14:textId="77777777" w:rsidR="00C13C64" w:rsidRDefault="00C13C64"/>
    <w:p w14:paraId="6563CAF6" w14:textId="77777777" w:rsidR="00C13C64" w:rsidRDefault="00C13C64"/>
    <w:p w14:paraId="406E2AAA" w14:textId="77777777" w:rsidR="00C13C64" w:rsidRPr="00C13C64" w:rsidRDefault="00C13C64" w:rsidP="00C13C64">
      <w:pPr>
        <w:rPr>
          <w:sz w:val="28"/>
          <w:szCs w:val="28"/>
        </w:rPr>
      </w:pPr>
      <w:r w:rsidRPr="00C13C64">
        <w:rPr>
          <w:sz w:val="28"/>
          <w:szCs w:val="28"/>
        </w:rPr>
        <w:t>Requirements:</w:t>
      </w:r>
    </w:p>
    <w:p w14:paraId="5D6799CB" w14:textId="77777777" w:rsidR="00C13C64" w:rsidRDefault="00C13C64" w:rsidP="00C13C64">
      <w:pPr>
        <w:rPr>
          <w:sz w:val="28"/>
          <w:szCs w:val="28"/>
        </w:rPr>
      </w:pPr>
      <w:r w:rsidRPr="00C13C64">
        <w:rPr>
          <w:sz w:val="28"/>
          <w:szCs w:val="28"/>
        </w:rPr>
        <w:t>The bibliography should contain 3 or more sources, each with a correct citation, a paragraph telling the reader the main argument and main points of the article, a description of the rhetorical context (the journal and its audience, the purpose of the article, the conversation/debate it references, its genre conventions, its organization, the evidence it marshals in support of its argument, and/or its disciplinary assumptions and values), and a couple of sentences talking about why you choose this article, about what it helps you understand about your research topic. You will need to include copies of all your sources.</w:t>
      </w:r>
    </w:p>
    <w:p w14:paraId="6A83D902" w14:textId="77777777" w:rsidR="00C13C64" w:rsidRDefault="00C13C64" w:rsidP="00C13C64">
      <w:pPr>
        <w:rPr>
          <w:sz w:val="28"/>
          <w:szCs w:val="28"/>
        </w:rPr>
      </w:pPr>
    </w:p>
    <w:p w14:paraId="5F2920E1" w14:textId="77777777" w:rsidR="00C13C64" w:rsidRPr="00C13C64" w:rsidRDefault="00C13C64" w:rsidP="00C13C64">
      <w:pPr>
        <w:rPr>
          <w:sz w:val="28"/>
          <w:szCs w:val="28"/>
        </w:rPr>
      </w:pPr>
      <w:bookmarkStart w:id="0" w:name="_GoBack"/>
      <w:bookmarkEnd w:id="0"/>
    </w:p>
    <w:sectPr w:rsidR="00C13C64" w:rsidRPr="00C13C64" w:rsidSect="00EC44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C64"/>
    <w:rsid w:val="00A87F46"/>
    <w:rsid w:val="00B45401"/>
    <w:rsid w:val="00C13C64"/>
    <w:rsid w:val="00C71ACC"/>
    <w:rsid w:val="00EC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C932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2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577</Characters>
  <Application>Microsoft Macintosh Word</Application>
  <DocSecurity>0</DocSecurity>
  <Lines>9</Lines>
  <Paragraphs>1</Paragraphs>
  <ScaleCrop>false</ScaleCrop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Naif Alharbi</dc:creator>
  <cp:keywords/>
  <dc:description/>
  <cp:lastModifiedBy>Naif Alharbi</cp:lastModifiedBy>
  <cp:revision>1</cp:revision>
  <dcterms:created xsi:type="dcterms:W3CDTF">2019-04-18T22:42:00Z</dcterms:created>
  <dcterms:modified xsi:type="dcterms:W3CDTF">2019-04-18T22:43:00Z</dcterms:modified>
</cp:coreProperties>
</file>